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BC" w:rsidRDefault="00A946BC" w:rsidP="00A946BC">
      <w:pPr>
        <w:jc w:val="center"/>
        <w:rPr>
          <w:rFonts w:ascii="GillSans" w:hAnsi="GillSans" w:cs="Arial"/>
          <w:b/>
          <w:sz w:val="32"/>
        </w:rPr>
      </w:pPr>
      <w:r w:rsidRPr="00A946BC">
        <w:rPr>
          <w:rFonts w:ascii="GillSans" w:hAnsi="GillSans" w:cs="Arial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76BB68A6" wp14:editId="0EAA90AF">
            <wp:simplePos x="0" y="0"/>
            <wp:positionH relativeFrom="column">
              <wp:posOffset>4955540</wp:posOffset>
            </wp:positionH>
            <wp:positionV relativeFrom="paragraph">
              <wp:posOffset>-575310</wp:posOffset>
            </wp:positionV>
            <wp:extent cx="1780540" cy="460375"/>
            <wp:effectExtent l="0" t="0" r="0" b="0"/>
            <wp:wrapTight wrapText="bothSides">
              <wp:wrapPolygon edited="0">
                <wp:start x="0" y="0"/>
                <wp:lineTo x="0" y="20557"/>
                <wp:lineTo x="21261" y="20557"/>
                <wp:lineTo x="21261" y="0"/>
                <wp:lineTo x="0" y="0"/>
              </wp:wrapPolygon>
            </wp:wrapTight>
            <wp:docPr id="1" name="Picture 1" descr="C:\Users\jkeim\Pictures\OCM BOC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eim\Pictures\OCM BOCES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982" w:rsidRPr="00A946BC" w:rsidRDefault="00623D7B" w:rsidP="00A946BC">
      <w:pPr>
        <w:jc w:val="center"/>
        <w:rPr>
          <w:rFonts w:ascii="GillSans" w:hAnsi="GillSans" w:cs="Arial"/>
          <w:b/>
          <w:sz w:val="32"/>
        </w:rPr>
      </w:pPr>
      <w:r w:rsidRPr="00A946BC">
        <w:rPr>
          <w:rFonts w:ascii="GillSans" w:hAnsi="GillSans" w:cs="Arial"/>
          <w:b/>
          <w:sz w:val="32"/>
        </w:rPr>
        <w:t xml:space="preserve">Self-Assessment </w:t>
      </w:r>
      <w:r w:rsidR="00745807" w:rsidRPr="00A946BC">
        <w:rPr>
          <w:rFonts w:ascii="GillSans" w:hAnsi="GillSans" w:cs="Arial"/>
          <w:b/>
          <w:sz w:val="32"/>
        </w:rPr>
        <w:t>Protocol for District Race to the Top Plan</w:t>
      </w:r>
    </w:p>
    <w:p w:rsidR="00745807" w:rsidRPr="00A946BC" w:rsidRDefault="00745807">
      <w:pPr>
        <w:rPr>
          <w:rFonts w:ascii="Arial" w:hAnsi="Arial" w:cs="Arial"/>
          <w:b/>
        </w:rPr>
      </w:pPr>
    </w:p>
    <w:p w:rsidR="00745807" w:rsidRPr="00A946BC" w:rsidRDefault="00EA4BD8" w:rsidP="00F5420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8076A80" wp14:editId="6F8D5CA1">
            <wp:simplePos x="0" y="0"/>
            <wp:positionH relativeFrom="column">
              <wp:posOffset>4330065</wp:posOffset>
            </wp:positionH>
            <wp:positionV relativeFrom="paragraph">
              <wp:posOffset>7620</wp:posOffset>
            </wp:positionV>
            <wp:extent cx="2131060" cy="1371600"/>
            <wp:effectExtent l="19050" t="19050" r="21590" b="19050"/>
            <wp:wrapTight wrapText="bothSides">
              <wp:wrapPolygon edited="0">
                <wp:start x="-193" y="-300"/>
                <wp:lineTo x="-193" y="21600"/>
                <wp:lineTo x="21626" y="21600"/>
                <wp:lineTo x="21626" y="-300"/>
                <wp:lineTo x="-193" y="-30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60" t="36225" r="61181" b="17490"/>
                    <a:stretch/>
                  </pic:blipFill>
                  <pic:spPr bwMode="auto">
                    <a:xfrm>
                      <a:off x="0" y="0"/>
                      <a:ext cx="2131060" cy="1371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807" w:rsidRPr="00A946BC">
        <w:rPr>
          <w:rFonts w:ascii="Arial" w:hAnsi="Arial" w:cs="Arial"/>
          <w:b/>
        </w:rPr>
        <w:t>Review</w:t>
      </w:r>
      <w:r w:rsidR="00745807" w:rsidRPr="00A946BC">
        <w:rPr>
          <w:rFonts w:ascii="Arial" w:hAnsi="Arial" w:cs="Arial"/>
        </w:rPr>
        <w:t xml:space="preserve"> the </w:t>
      </w:r>
      <w:r w:rsidR="00745807" w:rsidRPr="00A946BC">
        <w:rPr>
          <w:rFonts w:ascii="Arial" w:hAnsi="Arial" w:cs="Arial"/>
          <w:i/>
        </w:rPr>
        <w:t>Race to the Top Road Map</w:t>
      </w:r>
      <w:r w:rsidR="000C39BC" w:rsidRPr="00A946BC">
        <w:rPr>
          <w:rFonts w:ascii="Arial" w:hAnsi="Arial" w:cs="Arial"/>
        </w:rPr>
        <w:t>.</w:t>
      </w:r>
    </w:p>
    <w:p w:rsidR="00745807" w:rsidRPr="00A946BC" w:rsidRDefault="00745807" w:rsidP="00F54205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A946BC">
        <w:rPr>
          <w:rFonts w:ascii="Arial" w:hAnsi="Arial" w:cs="Arial"/>
        </w:rPr>
        <w:t>Read</w:t>
      </w:r>
      <w:r w:rsidR="00F54205" w:rsidRPr="00A946BC">
        <w:rPr>
          <w:rFonts w:ascii="Arial" w:hAnsi="Arial" w:cs="Arial"/>
        </w:rPr>
        <w:t xml:space="preserve"> a</w:t>
      </w:r>
      <w:r w:rsidRPr="00A946BC">
        <w:rPr>
          <w:rFonts w:ascii="Arial" w:hAnsi="Arial" w:cs="Arial"/>
        </w:rPr>
        <w:t xml:space="preserve">cross </w:t>
      </w:r>
      <w:r w:rsidR="00DD1C12" w:rsidRPr="00A946BC">
        <w:rPr>
          <w:rFonts w:ascii="Arial" w:hAnsi="Arial" w:cs="Arial"/>
        </w:rPr>
        <w:t>the</w:t>
      </w:r>
      <w:r w:rsidRPr="00A946BC">
        <w:rPr>
          <w:rFonts w:ascii="Arial" w:hAnsi="Arial" w:cs="Arial"/>
        </w:rPr>
        <w:t xml:space="preserve"> category, </w:t>
      </w:r>
      <w:r w:rsidRPr="00A946BC">
        <w:rPr>
          <w:rFonts w:ascii="Arial" w:hAnsi="Arial" w:cs="Arial"/>
          <w:i/>
        </w:rPr>
        <w:t>Practice: Continuous Improvement</w:t>
      </w:r>
      <w:r w:rsidR="00DD1C12" w:rsidRPr="00A946BC">
        <w:rPr>
          <w:rFonts w:ascii="Arial" w:hAnsi="Arial" w:cs="Arial"/>
        </w:rPr>
        <w:t xml:space="preserve">, </w:t>
      </w:r>
      <w:r w:rsidR="00F54205" w:rsidRPr="00A946BC">
        <w:rPr>
          <w:rFonts w:ascii="Arial" w:hAnsi="Arial" w:cs="Arial"/>
        </w:rPr>
        <w:t xml:space="preserve">to become re-familiarized with the goals </w:t>
      </w:r>
      <w:r w:rsidR="00DD1C12" w:rsidRPr="00A946BC">
        <w:rPr>
          <w:rFonts w:ascii="Arial" w:hAnsi="Arial" w:cs="Arial"/>
        </w:rPr>
        <w:t>for this</w:t>
      </w:r>
      <w:r w:rsidR="00F54205" w:rsidRPr="00A946BC">
        <w:rPr>
          <w:rFonts w:ascii="Arial" w:hAnsi="Arial" w:cs="Arial"/>
        </w:rPr>
        <w:t xml:space="preserve"> categor</w:t>
      </w:r>
      <w:r w:rsidR="00DD1C12" w:rsidRPr="00A946BC">
        <w:rPr>
          <w:rFonts w:ascii="Arial" w:hAnsi="Arial" w:cs="Arial"/>
        </w:rPr>
        <w:t>y</w:t>
      </w:r>
      <w:r w:rsidR="00F54205" w:rsidRPr="00A946BC">
        <w:rPr>
          <w:rFonts w:ascii="Arial" w:hAnsi="Arial" w:cs="Arial"/>
        </w:rPr>
        <w:t>.</w:t>
      </w:r>
      <w:r w:rsidR="00EA4BD8" w:rsidRPr="00EA4BD8">
        <w:rPr>
          <w:noProof/>
        </w:rPr>
        <w:t xml:space="preserve"> </w:t>
      </w:r>
    </w:p>
    <w:p w:rsidR="00745807" w:rsidRPr="00A946BC" w:rsidRDefault="00DD1C12" w:rsidP="00F54205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A946BC">
        <w:rPr>
          <w:rFonts w:ascii="Arial" w:hAnsi="Arial" w:cs="Arial"/>
        </w:rPr>
        <w:t>Re-read each box and cross off any goals in that box that you have accomplished as a district. If you have completed all of the goals in a box, cross off the box with an “X”.</w:t>
      </w:r>
      <w:r w:rsidR="00A946BC" w:rsidRPr="00A946BC">
        <w:rPr>
          <w:rFonts w:ascii="Arial" w:hAnsi="Arial" w:cs="Arial"/>
        </w:rPr>
        <w:t xml:space="preserve"> </w:t>
      </w:r>
    </w:p>
    <w:p w:rsidR="00A946BC" w:rsidRPr="00A946BC" w:rsidRDefault="00A946BC" w:rsidP="00A946BC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A946BC">
        <w:rPr>
          <w:rFonts w:ascii="Arial" w:hAnsi="Arial" w:cs="Arial"/>
        </w:rPr>
        <w:t>Circle any goals your district has not accomplished.</w:t>
      </w:r>
    </w:p>
    <w:p w:rsidR="00DD1C12" w:rsidRPr="00A946BC" w:rsidRDefault="00DD1C12" w:rsidP="00A946BC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A946BC">
        <w:rPr>
          <w:rFonts w:ascii="Arial" w:hAnsi="Arial" w:cs="Arial"/>
        </w:rPr>
        <w:t xml:space="preserve">Repeat steps 1a and 1b for the categories, </w:t>
      </w:r>
      <w:r w:rsidRPr="00A946BC">
        <w:rPr>
          <w:rFonts w:ascii="Arial" w:hAnsi="Arial" w:cs="Arial"/>
          <w:i/>
        </w:rPr>
        <w:t xml:space="preserve">Data Driven: Common Formative Assessment </w:t>
      </w:r>
      <w:r w:rsidRPr="00A946BC">
        <w:rPr>
          <w:rFonts w:ascii="Arial" w:hAnsi="Arial" w:cs="Arial"/>
        </w:rPr>
        <w:t xml:space="preserve">and </w:t>
      </w:r>
      <w:r w:rsidR="00A946BC" w:rsidRPr="00A946BC">
        <w:rPr>
          <w:rFonts w:ascii="Arial" w:hAnsi="Arial" w:cs="Arial"/>
          <w:i/>
        </w:rPr>
        <w:t>Standards</w:t>
      </w:r>
      <w:r w:rsidRPr="00A946BC">
        <w:rPr>
          <w:rFonts w:ascii="Arial" w:hAnsi="Arial" w:cs="Arial"/>
          <w:i/>
        </w:rPr>
        <w:t>: Guaranteed and Viable</w:t>
      </w:r>
      <w:r w:rsidRPr="00A946BC">
        <w:rPr>
          <w:rFonts w:ascii="Arial" w:hAnsi="Arial" w:cs="Arial"/>
        </w:rPr>
        <w:t xml:space="preserve"> until all boxes are reviewed.</w:t>
      </w:r>
    </w:p>
    <w:p w:rsidR="00EA4BD8" w:rsidRDefault="00EA4BD8" w:rsidP="00F54205">
      <w:pPr>
        <w:rPr>
          <w:rFonts w:ascii="Arial" w:hAnsi="Arial" w:cs="Arial"/>
        </w:rPr>
      </w:pPr>
    </w:p>
    <w:p w:rsidR="00F54205" w:rsidRPr="00A946BC" w:rsidRDefault="00EA4BD8" w:rsidP="00F54205">
      <w:pPr>
        <w:rPr>
          <w:rFonts w:ascii="Arial" w:hAnsi="Arial" w:cs="Arial"/>
        </w:rPr>
      </w:pPr>
      <w:bookmarkStart w:id="0" w:name="_GoBack"/>
      <w:bookmarkEnd w:id="0"/>
      <w:r w:rsidRPr="00EA4BD8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1D278C2B" wp14:editId="113914E2">
            <wp:simplePos x="0" y="0"/>
            <wp:positionH relativeFrom="column">
              <wp:posOffset>4289425</wp:posOffset>
            </wp:positionH>
            <wp:positionV relativeFrom="paragraph">
              <wp:posOffset>135255</wp:posOffset>
            </wp:positionV>
            <wp:extent cx="2211705" cy="1371600"/>
            <wp:effectExtent l="19050" t="19050" r="17145" b="19050"/>
            <wp:wrapTight wrapText="bothSides">
              <wp:wrapPolygon edited="0">
                <wp:start x="-186" y="-300"/>
                <wp:lineTo x="-186" y="21600"/>
                <wp:lineTo x="21581" y="21600"/>
                <wp:lineTo x="21581" y="-300"/>
                <wp:lineTo x="-186" y="-300"/>
              </wp:wrapPolygon>
            </wp:wrapTight>
            <wp:docPr id="2" name="Picture 2" descr="http://www.ocmboces.org/tfiles/folder1764/longtermplanning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cmboces.org/tfiles/folder1764/longtermplanningmap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371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4205" w:rsidRPr="00A946BC" w:rsidRDefault="000C39BC" w:rsidP="00F5420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946BC">
        <w:rPr>
          <w:rFonts w:ascii="Arial" w:hAnsi="Arial" w:cs="Arial"/>
          <w:b/>
        </w:rPr>
        <w:t>Review</w:t>
      </w:r>
      <w:r w:rsidRPr="00A946BC">
        <w:rPr>
          <w:rFonts w:ascii="Arial" w:hAnsi="Arial" w:cs="Arial"/>
        </w:rPr>
        <w:t xml:space="preserve"> the 2-year </w:t>
      </w:r>
      <w:r w:rsidRPr="00A946BC">
        <w:rPr>
          <w:rFonts w:ascii="Arial" w:hAnsi="Arial" w:cs="Arial"/>
          <w:i/>
        </w:rPr>
        <w:t>District Race to the Top Plan</w:t>
      </w:r>
      <w:r w:rsidRPr="00A946BC">
        <w:rPr>
          <w:rFonts w:ascii="Arial" w:hAnsi="Arial" w:cs="Arial"/>
        </w:rPr>
        <w:t>.</w:t>
      </w:r>
      <w:r w:rsidR="00EA4BD8" w:rsidRPr="00EA4BD8">
        <w:t xml:space="preserve"> </w:t>
      </w:r>
    </w:p>
    <w:p w:rsidR="009C45AC" w:rsidRPr="00A946BC" w:rsidRDefault="009C45AC" w:rsidP="009C45A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946BC">
        <w:rPr>
          <w:rFonts w:ascii="Arial" w:hAnsi="Arial" w:cs="Arial"/>
        </w:rPr>
        <w:t xml:space="preserve">Read down the category, </w:t>
      </w:r>
      <w:r w:rsidRPr="00A946BC">
        <w:rPr>
          <w:rFonts w:ascii="Arial" w:hAnsi="Arial" w:cs="Arial"/>
          <w:i/>
        </w:rPr>
        <w:t>Standards</w:t>
      </w:r>
      <w:r w:rsidRPr="00A946BC">
        <w:rPr>
          <w:rFonts w:ascii="Arial" w:hAnsi="Arial" w:cs="Arial"/>
        </w:rPr>
        <w:t>, to become re-familiarized with the Action Steps for each quarter.</w:t>
      </w:r>
    </w:p>
    <w:p w:rsidR="00A946BC" w:rsidRPr="00A946BC" w:rsidRDefault="009C45AC" w:rsidP="00A946BC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A946BC">
        <w:rPr>
          <w:rFonts w:ascii="Arial" w:hAnsi="Arial" w:cs="Arial"/>
        </w:rPr>
        <w:t>Re-read each Action Step and cross it off with an “X” if you have accomplished it as a district. Please note</w:t>
      </w:r>
      <w:proofErr w:type="gramStart"/>
      <w:r w:rsidRPr="00A946BC">
        <w:rPr>
          <w:rFonts w:ascii="Arial" w:hAnsi="Arial" w:cs="Arial"/>
        </w:rPr>
        <w:t>,</w:t>
      </w:r>
      <w:proofErr w:type="gramEnd"/>
      <w:r w:rsidRPr="00A946BC">
        <w:rPr>
          <w:rFonts w:ascii="Arial" w:hAnsi="Arial" w:cs="Arial"/>
        </w:rPr>
        <w:t xml:space="preserve"> six standards-based units should have been collaboratively developed at this time.</w:t>
      </w:r>
    </w:p>
    <w:p w:rsidR="009C45AC" w:rsidRPr="00A946BC" w:rsidRDefault="00A946BC" w:rsidP="00A946BC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A946BC">
        <w:rPr>
          <w:rFonts w:ascii="Arial" w:hAnsi="Arial" w:cs="Arial"/>
        </w:rPr>
        <w:t>Circle any Action Steps your district has not accomplished.</w:t>
      </w:r>
    </w:p>
    <w:p w:rsidR="00D11D0C" w:rsidRPr="00A946BC" w:rsidRDefault="00D11D0C" w:rsidP="009C45AC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A946BC">
        <w:rPr>
          <w:rFonts w:ascii="Arial" w:hAnsi="Arial" w:cs="Arial"/>
        </w:rPr>
        <w:t xml:space="preserve">Repeat steps 2a and 2b for the categories, </w:t>
      </w:r>
      <w:r w:rsidRPr="00A946BC">
        <w:rPr>
          <w:rFonts w:ascii="Arial" w:hAnsi="Arial" w:cs="Arial"/>
          <w:i/>
        </w:rPr>
        <w:t xml:space="preserve">Data-Driven Instruction, Professional Practice, </w:t>
      </w:r>
      <w:r w:rsidRPr="00A946BC">
        <w:rPr>
          <w:rFonts w:ascii="Arial" w:hAnsi="Arial" w:cs="Arial"/>
        </w:rPr>
        <w:t>and</w:t>
      </w:r>
      <w:r w:rsidRPr="00A946BC">
        <w:rPr>
          <w:rFonts w:ascii="Arial" w:hAnsi="Arial" w:cs="Arial"/>
          <w:i/>
        </w:rPr>
        <w:t xml:space="preserve"> Culture.</w:t>
      </w:r>
    </w:p>
    <w:p w:rsidR="00EA4BD8" w:rsidRDefault="00EA4BD8" w:rsidP="005545D8">
      <w:pPr>
        <w:spacing w:line="360" w:lineRule="auto"/>
        <w:rPr>
          <w:rFonts w:ascii="Arial" w:hAnsi="Arial" w:cs="Arial"/>
        </w:rPr>
      </w:pPr>
    </w:p>
    <w:p w:rsidR="005545D8" w:rsidRPr="00A946BC" w:rsidRDefault="00EA4BD8" w:rsidP="005545D8">
      <w:pPr>
        <w:spacing w:line="36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5E2CB9C" wp14:editId="78AA11A2">
            <wp:simplePos x="0" y="0"/>
            <wp:positionH relativeFrom="column">
              <wp:posOffset>4521835</wp:posOffset>
            </wp:positionH>
            <wp:positionV relativeFrom="paragraph">
              <wp:posOffset>201295</wp:posOffset>
            </wp:positionV>
            <wp:extent cx="1886585" cy="1371600"/>
            <wp:effectExtent l="19050" t="19050" r="18415" b="19050"/>
            <wp:wrapTight wrapText="bothSides">
              <wp:wrapPolygon edited="0">
                <wp:start x="-218" y="-300"/>
                <wp:lineTo x="-218" y="21600"/>
                <wp:lineTo x="21593" y="21600"/>
                <wp:lineTo x="21593" y="-300"/>
                <wp:lineTo x="-218" y="-30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0" t="15205" r="54382" b="11002"/>
                    <a:stretch/>
                  </pic:blipFill>
                  <pic:spPr bwMode="auto">
                    <a:xfrm>
                      <a:off x="0" y="0"/>
                      <a:ext cx="1886585" cy="1371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5D8" w:rsidRPr="00A946BC" w:rsidRDefault="005545D8" w:rsidP="005545D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946BC">
        <w:rPr>
          <w:rFonts w:ascii="Arial" w:hAnsi="Arial" w:cs="Arial"/>
          <w:b/>
        </w:rPr>
        <w:t>Complete</w:t>
      </w:r>
      <w:r w:rsidRPr="00A946BC">
        <w:rPr>
          <w:rFonts w:ascii="Arial" w:hAnsi="Arial" w:cs="Arial"/>
        </w:rPr>
        <w:t xml:space="preserve"> the </w:t>
      </w:r>
      <w:r w:rsidRPr="00A946BC">
        <w:rPr>
          <w:rFonts w:ascii="Arial" w:hAnsi="Arial" w:cs="Arial"/>
          <w:i/>
        </w:rPr>
        <w:t>District Race to the Top Self-Assessment and Action Planning Tool</w:t>
      </w:r>
      <w:r w:rsidRPr="00A946BC">
        <w:rPr>
          <w:rFonts w:ascii="Arial" w:hAnsi="Arial" w:cs="Arial"/>
        </w:rPr>
        <w:t>.</w:t>
      </w:r>
      <w:r w:rsidR="00EA4BD8" w:rsidRPr="00EA4BD8">
        <w:rPr>
          <w:noProof/>
        </w:rPr>
        <w:t xml:space="preserve"> </w:t>
      </w:r>
    </w:p>
    <w:p w:rsidR="005545D8" w:rsidRPr="00A946BC" w:rsidRDefault="005545D8" w:rsidP="005545D8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A946BC">
        <w:rPr>
          <w:rFonts w:ascii="Arial" w:hAnsi="Arial" w:cs="Arial"/>
        </w:rPr>
        <w:t>Using the results from Steps 1 and 2, rate your district’s progress towards the RTTT goals.</w:t>
      </w:r>
    </w:p>
    <w:p w:rsidR="005545D8" w:rsidRPr="00A946BC" w:rsidRDefault="005545D8" w:rsidP="005545D8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A946BC">
        <w:rPr>
          <w:rFonts w:ascii="Arial" w:hAnsi="Arial" w:cs="Arial"/>
        </w:rPr>
        <w:t>Identify Action Steps and supports needed for each category.</w:t>
      </w:r>
    </w:p>
    <w:p w:rsidR="005545D8" w:rsidRPr="00A946BC" w:rsidRDefault="005545D8" w:rsidP="005545D8">
      <w:pPr>
        <w:pStyle w:val="ListParagraph"/>
        <w:spacing w:line="360" w:lineRule="auto"/>
        <w:ind w:left="1440"/>
        <w:rPr>
          <w:rFonts w:ascii="Arial" w:hAnsi="Arial" w:cs="Arial"/>
        </w:rPr>
      </w:pPr>
    </w:p>
    <w:sectPr w:rsidR="005545D8" w:rsidRPr="00A946BC" w:rsidSect="00B65D5F">
      <w:footerReference w:type="default" r:id="rId13"/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BD8" w:rsidRDefault="00EA4BD8" w:rsidP="00EA4BD8">
      <w:pPr>
        <w:spacing w:line="240" w:lineRule="auto"/>
      </w:pPr>
      <w:r>
        <w:separator/>
      </w:r>
    </w:p>
  </w:endnote>
  <w:endnote w:type="continuationSeparator" w:id="0">
    <w:p w:rsidR="00EA4BD8" w:rsidRDefault="00EA4BD8" w:rsidP="00EA4B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BD8" w:rsidRPr="00A946BC" w:rsidRDefault="00EA4BD8" w:rsidP="00EA4BD8">
    <w:pPr>
      <w:spacing w:line="360" w:lineRule="auto"/>
      <w:jc w:val="center"/>
      <w:rPr>
        <w:rFonts w:ascii="Arial" w:hAnsi="Arial" w:cs="Arial"/>
      </w:rPr>
    </w:pPr>
    <w:r w:rsidRPr="00A946BC">
      <w:rPr>
        <w:rFonts w:ascii="Arial" w:hAnsi="Arial" w:cs="Arial"/>
      </w:rPr>
      <w:t>Created by OCM BOCES Network Team</w:t>
    </w:r>
  </w:p>
  <w:p w:rsidR="00EA4BD8" w:rsidRPr="00EA4BD8" w:rsidRDefault="00EA4BD8" w:rsidP="00EA4B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BD8" w:rsidRDefault="00EA4BD8" w:rsidP="00EA4BD8">
      <w:pPr>
        <w:spacing w:line="240" w:lineRule="auto"/>
      </w:pPr>
      <w:r>
        <w:separator/>
      </w:r>
    </w:p>
  </w:footnote>
  <w:footnote w:type="continuationSeparator" w:id="0">
    <w:p w:rsidR="00EA4BD8" w:rsidRDefault="00EA4BD8" w:rsidP="00EA4B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66FC4"/>
    <w:multiLevelType w:val="hybridMultilevel"/>
    <w:tmpl w:val="69F09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07"/>
    <w:rsid w:val="000C39BC"/>
    <w:rsid w:val="00165243"/>
    <w:rsid w:val="001E3419"/>
    <w:rsid w:val="00321982"/>
    <w:rsid w:val="00436317"/>
    <w:rsid w:val="005545D8"/>
    <w:rsid w:val="00606BCF"/>
    <w:rsid w:val="00623D7B"/>
    <w:rsid w:val="00745807"/>
    <w:rsid w:val="00802E72"/>
    <w:rsid w:val="00835A61"/>
    <w:rsid w:val="00857D02"/>
    <w:rsid w:val="009C45AC"/>
    <w:rsid w:val="00A946BC"/>
    <w:rsid w:val="00AF2E34"/>
    <w:rsid w:val="00B65D5F"/>
    <w:rsid w:val="00D11D0C"/>
    <w:rsid w:val="00DD1C12"/>
    <w:rsid w:val="00EA4BD8"/>
    <w:rsid w:val="00F4520B"/>
    <w:rsid w:val="00F54205"/>
    <w:rsid w:val="00F5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8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5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2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4B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BD8"/>
  </w:style>
  <w:style w:type="paragraph" w:styleId="Footer">
    <w:name w:val="footer"/>
    <w:basedOn w:val="Normal"/>
    <w:link w:val="FooterChar"/>
    <w:uiPriority w:val="99"/>
    <w:unhideWhenUsed/>
    <w:rsid w:val="00EA4B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B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8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5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2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4B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BD8"/>
  </w:style>
  <w:style w:type="paragraph" w:styleId="Footer">
    <w:name w:val="footer"/>
    <w:basedOn w:val="Normal"/>
    <w:link w:val="FooterChar"/>
    <w:uiPriority w:val="99"/>
    <w:unhideWhenUsed/>
    <w:rsid w:val="00EA4B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74A6-47B9-451B-98C5-DA9B750B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OCM BOCES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 boces</dc:creator>
  <cp:lastModifiedBy>ocm boces</cp:lastModifiedBy>
  <cp:revision>4</cp:revision>
  <cp:lastPrinted>2014-06-18T16:36:00Z</cp:lastPrinted>
  <dcterms:created xsi:type="dcterms:W3CDTF">2014-06-18T16:56:00Z</dcterms:created>
  <dcterms:modified xsi:type="dcterms:W3CDTF">2014-09-04T17:46:00Z</dcterms:modified>
</cp:coreProperties>
</file>